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D2E" w:rsidRDefault="003B2D2E" w:rsidP="003B2D2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ED0526" w:rsidRPr="003B2D2E" w:rsidRDefault="00ED0526" w:rsidP="003B2D2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B2D2E">
        <w:rPr>
          <w:rFonts w:ascii="Arial" w:hAnsi="Arial" w:cs="Arial"/>
          <w:b/>
          <w:sz w:val="24"/>
          <w:szCs w:val="24"/>
        </w:rPr>
        <w:t>PARECER JURÍDICO</w:t>
      </w:r>
    </w:p>
    <w:p w:rsidR="003B2D2E" w:rsidRDefault="003B2D2E" w:rsidP="003B2D2E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3B2D2E" w:rsidRDefault="003B2D2E" w:rsidP="003B2D2E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D0526" w:rsidRPr="00ED0526" w:rsidRDefault="00ED0526" w:rsidP="003B2D2E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ED0526">
        <w:rPr>
          <w:rFonts w:ascii="Arial" w:hAnsi="Arial" w:cs="Arial"/>
          <w:sz w:val="24"/>
          <w:szCs w:val="24"/>
        </w:rPr>
        <w:t>I. INTRODUÇÃO</w:t>
      </w:r>
    </w:p>
    <w:p w:rsidR="00ED0526" w:rsidRPr="00ED0526" w:rsidRDefault="00ED0526" w:rsidP="003B2D2E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ED0526">
        <w:rPr>
          <w:rFonts w:ascii="Arial" w:hAnsi="Arial" w:cs="Arial"/>
          <w:sz w:val="24"/>
          <w:szCs w:val="24"/>
        </w:rPr>
        <w:t>Este parecer tem como objetivo analisar a legalidade, a constitucionalidade e a compatibilidade da Resolução nº 02/2025, que regulamenta o Serviço de Informação ao Cidadão na Câmara Municipal de Rio Negro, conforme a Lei nº 12.527/2011 (Lei de Acesso à Informação). A resolução visa garantir o acesso transparente e eficiente às informações públicas, assegurando que a Câmara Municipal atenda aos direitos dos cidadãos e aos princípios da administração pública.</w:t>
      </w:r>
    </w:p>
    <w:p w:rsidR="00ED0526" w:rsidRPr="00ED0526" w:rsidRDefault="00ED0526" w:rsidP="003B2D2E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ED0526">
        <w:rPr>
          <w:rFonts w:ascii="Arial" w:hAnsi="Arial" w:cs="Arial"/>
          <w:sz w:val="24"/>
          <w:szCs w:val="24"/>
        </w:rPr>
        <w:t>II. ANÁLISE JURÍDICA</w:t>
      </w:r>
    </w:p>
    <w:p w:rsidR="00ED0526" w:rsidRPr="00ED0526" w:rsidRDefault="00ED0526" w:rsidP="003B2D2E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ED0526">
        <w:rPr>
          <w:rFonts w:ascii="Arial" w:hAnsi="Arial" w:cs="Arial"/>
          <w:sz w:val="24"/>
          <w:szCs w:val="24"/>
        </w:rPr>
        <w:t>1. Da Constitucionalidade e Legalidade</w:t>
      </w:r>
    </w:p>
    <w:p w:rsidR="00ED0526" w:rsidRPr="00ED0526" w:rsidRDefault="00ED0526" w:rsidP="003B2D2E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ED0526">
        <w:rPr>
          <w:rFonts w:ascii="Arial" w:hAnsi="Arial" w:cs="Arial"/>
          <w:sz w:val="24"/>
          <w:szCs w:val="24"/>
        </w:rPr>
        <w:t xml:space="preserve">A Resolução nº 02/2025 está em total conformidade com a Constituição Federal de 1988, em especial com o art. 5º, inciso </w:t>
      </w:r>
      <w:proofErr w:type="spellStart"/>
      <w:r w:rsidRPr="00ED0526">
        <w:rPr>
          <w:rFonts w:ascii="Arial" w:hAnsi="Arial" w:cs="Arial"/>
          <w:sz w:val="24"/>
          <w:szCs w:val="24"/>
        </w:rPr>
        <w:t>XXXIII</w:t>
      </w:r>
      <w:proofErr w:type="spellEnd"/>
      <w:r w:rsidRPr="00ED0526">
        <w:rPr>
          <w:rFonts w:ascii="Arial" w:hAnsi="Arial" w:cs="Arial"/>
          <w:sz w:val="24"/>
          <w:szCs w:val="24"/>
        </w:rPr>
        <w:t>, que garante a todos os cidadãos o direito de acessar informação pública, salvo nas hipóteses de sigilo previstas em lei. O art. 37 da Constituição, que trata dos princípios da administração pública, como a publicidade, moralidade, eficiência e legalidade, também é respeitado, uma vez que a resolução visa proporcionar acesso transparente às informações da Câmara Municipal.</w:t>
      </w:r>
    </w:p>
    <w:p w:rsidR="00ED0526" w:rsidRPr="00ED0526" w:rsidRDefault="00ED0526" w:rsidP="003B2D2E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ED0526">
        <w:rPr>
          <w:rFonts w:ascii="Arial" w:hAnsi="Arial" w:cs="Arial"/>
          <w:sz w:val="24"/>
          <w:szCs w:val="24"/>
        </w:rPr>
        <w:t xml:space="preserve">A Lei nº 12.527/2011 (Lei de Acesso à Informação) estabelece normas detalhadas para garantir o direito ao acesso à informação pública, e a Resolução nº 02/2025 a regulamenta de maneira precisa, criando diretrizes para </w:t>
      </w:r>
      <w:r w:rsidRPr="00ED0526">
        <w:rPr>
          <w:rFonts w:ascii="Arial" w:hAnsi="Arial" w:cs="Arial"/>
          <w:sz w:val="24"/>
          <w:szCs w:val="24"/>
        </w:rPr>
        <w:lastRenderedPageBreak/>
        <w:t>o Serviço de Informação ao Cidadão, um mecanismo essencial para a promoção da transparência pública e o fortalecimento da democracia.</w:t>
      </w:r>
    </w:p>
    <w:p w:rsidR="00ED0526" w:rsidRPr="00ED0526" w:rsidRDefault="00ED0526" w:rsidP="003B2D2E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ED0526">
        <w:rPr>
          <w:rFonts w:ascii="Arial" w:hAnsi="Arial" w:cs="Arial"/>
          <w:sz w:val="24"/>
          <w:szCs w:val="24"/>
        </w:rPr>
        <w:t>Portanto, a resolução não viola nenhum princípio constitucional ou legal, sendo plenamente legal e constitucional.</w:t>
      </w:r>
    </w:p>
    <w:p w:rsidR="00ED0526" w:rsidRPr="00ED0526" w:rsidRDefault="00ED0526" w:rsidP="003B2D2E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ED0526">
        <w:rPr>
          <w:rFonts w:ascii="Arial" w:hAnsi="Arial" w:cs="Arial"/>
          <w:sz w:val="24"/>
          <w:szCs w:val="24"/>
        </w:rPr>
        <w:t>2. Da Compatibilidade com a Lei nº 12.527/2011 (Lei de Acesso à Informação)</w:t>
      </w:r>
    </w:p>
    <w:p w:rsidR="00ED0526" w:rsidRPr="00ED0526" w:rsidRDefault="00ED0526" w:rsidP="003B2D2E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ED0526">
        <w:rPr>
          <w:rFonts w:ascii="Arial" w:hAnsi="Arial" w:cs="Arial"/>
          <w:sz w:val="24"/>
          <w:szCs w:val="24"/>
        </w:rPr>
        <w:t>A Lei nº 12.527/2011 estabelece que todos os órgãos públicos, incluindo a Câmara Municipal, devem garantir o acesso amplo e irrestrito às informações públicas, exceto quando estas estiverem protegidas por sigilo. A Resolução nº 02/2025 está em total conformidade com a Lei de Acesso à Informação, pois:</w:t>
      </w:r>
    </w:p>
    <w:p w:rsidR="00ED0526" w:rsidRPr="00ED0526" w:rsidRDefault="00ED0526" w:rsidP="003B2D2E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ED0526">
        <w:rPr>
          <w:rFonts w:ascii="Arial" w:hAnsi="Arial" w:cs="Arial"/>
          <w:sz w:val="24"/>
          <w:szCs w:val="24"/>
        </w:rPr>
        <w:t>Regulamenta a criação e a operação do Serviço de Informação ao Cidadão (art. 1º);</w:t>
      </w:r>
    </w:p>
    <w:p w:rsidR="00ED0526" w:rsidRPr="00ED0526" w:rsidRDefault="00ED0526" w:rsidP="003B2D2E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ED0526">
        <w:rPr>
          <w:rFonts w:ascii="Arial" w:hAnsi="Arial" w:cs="Arial"/>
          <w:sz w:val="24"/>
          <w:szCs w:val="24"/>
        </w:rPr>
        <w:t>Estabelece o prazo de resposta (20 dias úteis, com prorrogação), conforme exigido pela Lei (art. 4º);</w:t>
      </w:r>
    </w:p>
    <w:p w:rsidR="00ED0526" w:rsidRPr="00ED0526" w:rsidRDefault="00ED0526" w:rsidP="003B2D2E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ED0526">
        <w:rPr>
          <w:rFonts w:ascii="Arial" w:hAnsi="Arial" w:cs="Arial"/>
          <w:sz w:val="24"/>
          <w:szCs w:val="24"/>
        </w:rPr>
        <w:t>Define as formas de solicitação de informações (presenciais, eletrônicas e por correios), ampliando o acesso aos cidadãos (art. 3º);</w:t>
      </w:r>
    </w:p>
    <w:p w:rsidR="00ED0526" w:rsidRPr="00ED0526" w:rsidRDefault="00ED0526" w:rsidP="003B2D2E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ED0526">
        <w:rPr>
          <w:rFonts w:ascii="Arial" w:hAnsi="Arial" w:cs="Arial"/>
          <w:sz w:val="24"/>
          <w:szCs w:val="24"/>
        </w:rPr>
        <w:t xml:space="preserve">Disponibiliza informações </w:t>
      </w:r>
      <w:proofErr w:type="spellStart"/>
      <w:r w:rsidRPr="00ED0526">
        <w:rPr>
          <w:rFonts w:ascii="Arial" w:hAnsi="Arial" w:cs="Arial"/>
          <w:sz w:val="24"/>
          <w:szCs w:val="24"/>
        </w:rPr>
        <w:t>proativamente</w:t>
      </w:r>
      <w:proofErr w:type="spellEnd"/>
      <w:r w:rsidRPr="00ED0526">
        <w:rPr>
          <w:rFonts w:ascii="Arial" w:hAnsi="Arial" w:cs="Arial"/>
          <w:sz w:val="24"/>
          <w:szCs w:val="24"/>
        </w:rPr>
        <w:t xml:space="preserve"> no portal institucional da Câmara Municipal (art. 7º), o que reforça a transparência e a publicidade.</w:t>
      </w:r>
    </w:p>
    <w:p w:rsidR="00ED0526" w:rsidRPr="00ED0526" w:rsidRDefault="00ED0526" w:rsidP="003B2D2E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ED0526">
        <w:rPr>
          <w:rFonts w:ascii="Arial" w:hAnsi="Arial" w:cs="Arial"/>
          <w:sz w:val="24"/>
          <w:szCs w:val="24"/>
        </w:rPr>
        <w:t>Essas disposições demonstram que a resolução cumpre todos os requisitos legais da Lei nº 12.527/2011, promovendo a transparência pública e o direito de acesso às informações.</w:t>
      </w:r>
    </w:p>
    <w:p w:rsidR="00ED0526" w:rsidRPr="00ED0526" w:rsidRDefault="00ED0526" w:rsidP="003B2D2E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ED0526">
        <w:rPr>
          <w:rFonts w:ascii="Arial" w:hAnsi="Arial" w:cs="Arial"/>
          <w:sz w:val="24"/>
          <w:szCs w:val="24"/>
        </w:rPr>
        <w:t>3. Da Técnica Legislativa</w:t>
      </w:r>
    </w:p>
    <w:p w:rsidR="00ED0526" w:rsidRPr="00ED0526" w:rsidRDefault="00ED0526" w:rsidP="003B2D2E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ED0526">
        <w:rPr>
          <w:rFonts w:ascii="Arial" w:hAnsi="Arial" w:cs="Arial"/>
          <w:sz w:val="24"/>
          <w:szCs w:val="24"/>
        </w:rPr>
        <w:t xml:space="preserve">A Resolução nº 02/2025 segue os parâmetros da técnica legislativa estabelecida pela Lei Complementar nº 95/1998, que regula a </w:t>
      </w:r>
      <w:r w:rsidRPr="00ED0526">
        <w:rPr>
          <w:rFonts w:ascii="Arial" w:hAnsi="Arial" w:cs="Arial"/>
          <w:sz w:val="24"/>
          <w:szCs w:val="24"/>
        </w:rPr>
        <w:lastRenderedPageBreak/>
        <w:t>elaboração, redação e consolidação das leis no Brasil. A resolução é estruturada de forma clara e objetiva, tratando dos procedimentos operacionais, dos prazos de atendimento, das responsabilidades dos servidores e da capacitação contínua, de forma que todos os aspectos da implementação do Serviço de Informação ao Cidadão sejam abrangidos de maneira eficaz.</w:t>
      </w:r>
    </w:p>
    <w:p w:rsidR="00ED0526" w:rsidRPr="00ED0526" w:rsidRDefault="00ED0526" w:rsidP="003B2D2E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ED0526">
        <w:rPr>
          <w:rFonts w:ascii="Arial" w:hAnsi="Arial" w:cs="Arial"/>
          <w:sz w:val="24"/>
          <w:szCs w:val="24"/>
        </w:rPr>
        <w:t>A designação do servidor responsável (art. 6º) e a capacitação contínua dos servidores (art. 8º) garantem que a resolução seja cumprida de maneira eficiente e que os servidores estejam aptos a fornecer um atendimento de qualidade à população.</w:t>
      </w:r>
    </w:p>
    <w:p w:rsidR="00ED0526" w:rsidRPr="00ED0526" w:rsidRDefault="00ED0526" w:rsidP="003B2D2E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ED0526">
        <w:rPr>
          <w:rFonts w:ascii="Arial" w:hAnsi="Arial" w:cs="Arial"/>
          <w:sz w:val="24"/>
          <w:szCs w:val="24"/>
        </w:rPr>
        <w:t>4. Da Capacitação de Servidores e Aperfeiçoamento Contínuo</w:t>
      </w:r>
    </w:p>
    <w:p w:rsidR="00ED0526" w:rsidRPr="00ED0526" w:rsidRDefault="00ED0526" w:rsidP="003B2D2E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ED0526">
        <w:rPr>
          <w:rFonts w:ascii="Arial" w:hAnsi="Arial" w:cs="Arial"/>
          <w:sz w:val="24"/>
          <w:szCs w:val="24"/>
        </w:rPr>
        <w:t>A resolução destaca a capacitação contínua dos servidores da Câmara Municipal (art. 8º), o que é uma medida essencial para garantir o cumprimento eficaz da Lei de Acesso à Informação. A formação contínua sobre boas práticas de atendimento, transparência pública e o uso de tecnologias para otimização do processo, estabelecida na resolução, é um passo importante para melhorar a qualidade do atendimento e a eficiência na prestação de informações ao público.</w:t>
      </w:r>
    </w:p>
    <w:p w:rsidR="00ED0526" w:rsidRPr="00ED0526" w:rsidRDefault="00ED0526" w:rsidP="003B2D2E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proofErr w:type="spellStart"/>
      <w:r w:rsidRPr="00ED0526">
        <w:rPr>
          <w:rFonts w:ascii="Arial" w:hAnsi="Arial" w:cs="Arial"/>
          <w:sz w:val="24"/>
          <w:szCs w:val="24"/>
        </w:rPr>
        <w:t>III</w:t>
      </w:r>
      <w:proofErr w:type="spellEnd"/>
      <w:r w:rsidRPr="00ED0526">
        <w:rPr>
          <w:rFonts w:ascii="Arial" w:hAnsi="Arial" w:cs="Arial"/>
          <w:sz w:val="24"/>
          <w:szCs w:val="24"/>
        </w:rPr>
        <w:t>. CONCLUSÃO</w:t>
      </w:r>
    </w:p>
    <w:p w:rsidR="00ED0526" w:rsidRPr="00ED0526" w:rsidRDefault="00ED0526" w:rsidP="003B2D2E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Projeto de </w:t>
      </w:r>
      <w:r w:rsidRPr="00ED0526">
        <w:rPr>
          <w:rFonts w:ascii="Arial" w:hAnsi="Arial" w:cs="Arial"/>
          <w:sz w:val="24"/>
          <w:szCs w:val="24"/>
        </w:rPr>
        <w:t>Resolução nº 02/2025 está em total conformidade com a Constituição Federal de 1988 e com a Lei nº 12.527/2011 (</w:t>
      </w:r>
      <w:r>
        <w:rPr>
          <w:rFonts w:ascii="Arial" w:hAnsi="Arial" w:cs="Arial"/>
          <w:sz w:val="24"/>
          <w:szCs w:val="24"/>
        </w:rPr>
        <w:t>Lei de Acesso à Informação). Ele</w:t>
      </w:r>
      <w:r w:rsidRPr="00ED0526">
        <w:rPr>
          <w:rFonts w:ascii="Arial" w:hAnsi="Arial" w:cs="Arial"/>
          <w:sz w:val="24"/>
          <w:szCs w:val="24"/>
        </w:rPr>
        <w:t xml:space="preserve"> regulamenta o Serviço de Informação ao Cidadão de maneira clara e objetiva, criando procedimentos eficazes para garantir a transparência nas atividades da Câmara Municipal de Rio Negro e o acesso amplo e irrestrito às informações públicas.</w:t>
      </w:r>
    </w:p>
    <w:p w:rsidR="00ED0526" w:rsidRPr="00ED0526" w:rsidRDefault="00ED0526" w:rsidP="003B2D2E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ED0526">
        <w:rPr>
          <w:rFonts w:ascii="Arial" w:hAnsi="Arial" w:cs="Arial"/>
          <w:sz w:val="24"/>
          <w:szCs w:val="24"/>
        </w:rPr>
        <w:t xml:space="preserve">Diante disso, opino pelo </w:t>
      </w:r>
      <w:r>
        <w:rPr>
          <w:rFonts w:ascii="Arial" w:hAnsi="Arial" w:cs="Arial"/>
          <w:sz w:val="24"/>
          <w:szCs w:val="24"/>
        </w:rPr>
        <w:t>prosseguimento do Projeto de</w:t>
      </w:r>
      <w:r w:rsidRPr="00ED0526">
        <w:rPr>
          <w:rFonts w:ascii="Arial" w:hAnsi="Arial" w:cs="Arial"/>
          <w:sz w:val="24"/>
          <w:szCs w:val="24"/>
        </w:rPr>
        <w:t xml:space="preserve"> Resolução nº 02/2025, conforme os trâmites legais e para garantir o </w:t>
      </w:r>
      <w:r w:rsidRPr="00ED0526">
        <w:rPr>
          <w:rFonts w:ascii="Arial" w:hAnsi="Arial" w:cs="Arial"/>
          <w:sz w:val="24"/>
          <w:szCs w:val="24"/>
        </w:rPr>
        <w:lastRenderedPageBreak/>
        <w:t>cumprimento das exigências legais relativas à transparência pública e ao direito de acesso à informação.</w:t>
      </w:r>
    </w:p>
    <w:p w:rsidR="00ED0526" w:rsidRPr="00ED0526" w:rsidRDefault="00ED0526" w:rsidP="003B2D2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D0526">
        <w:rPr>
          <w:rFonts w:ascii="Arial" w:hAnsi="Arial" w:cs="Arial"/>
          <w:sz w:val="24"/>
          <w:szCs w:val="24"/>
        </w:rPr>
        <w:t>Rio Negro, 30 de abril de 2025</w:t>
      </w:r>
    </w:p>
    <w:p w:rsidR="00ED0526" w:rsidRPr="00ED0526" w:rsidRDefault="00ED0526" w:rsidP="003B2D2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ED0526" w:rsidRPr="00ED0526" w:rsidRDefault="00ED0526" w:rsidP="003B2D2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ED0526">
        <w:rPr>
          <w:rFonts w:ascii="Arial" w:hAnsi="Arial" w:cs="Arial"/>
          <w:sz w:val="24"/>
          <w:szCs w:val="24"/>
        </w:rPr>
        <w:t>Tiago André Schlichting</w:t>
      </w:r>
    </w:p>
    <w:p w:rsidR="006362CE" w:rsidRPr="00ED0526" w:rsidRDefault="00ED0526" w:rsidP="003B2D2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D0526">
        <w:rPr>
          <w:rFonts w:ascii="Arial" w:hAnsi="Arial" w:cs="Arial"/>
          <w:sz w:val="24"/>
          <w:szCs w:val="24"/>
        </w:rPr>
        <w:t>OAB/PR 56450</w:t>
      </w:r>
    </w:p>
    <w:sectPr w:rsidR="006362CE" w:rsidRPr="00ED0526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890" w:rsidRDefault="00CB7890" w:rsidP="003B2D2E">
      <w:pPr>
        <w:spacing w:after="0" w:line="240" w:lineRule="auto"/>
      </w:pPr>
      <w:r>
        <w:separator/>
      </w:r>
    </w:p>
  </w:endnote>
  <w:endnote w:type="continuationSeparator" w:id="0">
    <w:p w:rsidR="00CB7890" w:rsidRDefault="00CB7890" w:rsidP="003B2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890" w:rsidRDefault="00CB7890" w:rsidP="003B2D2E">
      <w:pPr>
        <w:spacing w:after="0" w:line="240" w:lineRule="auto"/>
      </w:pPr>
      <w:r>
        <w:separator/>
      </w:r>
    </w:p>
  </w:footnote>
  <w:footnote w:type="continuationSeparator" w:id="0">
    <w:p w:rsidR="00CB7890" w:rsidRDefault="00CB7890" w:rsidP="003B2D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D2E" w:rsidRDefault="003B2D2E" w:rsidP="003B2D2E">
    <w:pPr>
      <w:pStyle w:val="Cabealho"/>
      <w:jc w:val="center"/>
    </w:pPr>
    <w:r>
      <w:rPr>
        <w:rFonts w:ascii="Arial" w:hAnsi="Arial" w:cs="Arial"/>
        <w:noProof/>
        <w:color w:val="000000"/>
        <w:bdr w:val="none" w:sz="0" w:space="0" w:color="auto" w:frame="1"/>
        <w:lang w:eastAsia="pt-BR"/>
      </w:rPr>
      <w:drawing>
        <wp:inline distT="0" distB="0" distL="0" distR="0" wp14:anchorId="77AD6C19" wp14:editId="5318F06B">
          <wp:extent cx="2209800" cy="685800"/>
          <wp:effectExtent l="0" t="0" r="0" b="0"/>
          <wp:docPr id="1" name="Imagem 1" descr="https://lh7-rt.googleusercontent.com/docsz/AD_4nXcflDymk5bKeb1eyYzy0Kx-qDPcGy6si85POtA97fptsVfJ3fImpzbkxKJGLguGQsxo2ENpmxiDr3LLlpRBeCTa_oU05Arhh1ozK1G6NqlaMaLHIdhcuqYSeU2dvaO9Ch1v0cz7C6voEVjwxtBa8w?key=r6Ne6MUJw9_4OCZ4hHI9rGv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7-rt.googleusercontent.com/docsz/AD_4nXcflDymk5bKeb1eyYzy0Kx-qDPcGy6si85POtA97fptsVfJ3fImpzbkxKJGLguGQsxo2ENpmxiDr3LLlpRBeCTa_oU05Arhh1ozK1G6NqlaMaLHIdhcuqYSeU2dvaO9Ch1v0cz7C6voEVjwxtBa8w?key=r6Ne6MUJw9_4OCZ4hHI9rGv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B2D2E" w:rsidRPr="003B2D2E" w:rsidRDefault="003B2D2E" w:rsidP="003B2D2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B2D2E"/>
    <w:rsid w:val="006362CE"/>
    <w:rsid w:val="00AA1D8D"/>
    <w:rsid w:val="00B47730"/>
    <w:rsid w:val="00CB0664"/>
    <w:rsid w:val="00CB7890"/>
    <w:rsid w:val="00ED052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D5734610-2FAA-453F-BF78-30D41C78F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86BD152-C03F-4004-B93A-586BAFF4B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706</Words>
  <Characters>3814</Characters>
  <Application>Microsoft Office Word</Application>
  <DocSecurity>0</DocSecurity>
  <Lines>31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4511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Conta da Microsoft</cp:lastModifiedBy>
  <cp:revision>2</cp:revision>
  <dcterms:created xsi:type="dcterms:W3CDTF">2025-04-30T19:52:00Z</dcterms:created>
  <dcterms:modified xsi:type="dcterms:W3CDTF">2025-04-30T19:52:00Z</dcterms:modified>
  <cp:category/>
</cp:coreProperties>
</file>