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42" w:rsidRDefault="00C24B42">
      <w:pPr>
        <w:pStyle w:val="Corpodetexto"/>
        <w:spacing w:after="0"/>
        <w:jc w:val="center"/>
        <w:rPr>
          <w:rFonts w:ascii="Arial" w:hAnsi="Arial"/>
          <w:color w:val="000000"/>
        </w:rPr>
      </w:pPr>
    </w:p>
    <w:p w:rsidR="00C24B42" w:rsidRDefault="00C24B42">
      <w:pPr>
        <w:rPr>
          <w:rFonts w:ascii="Arial" w:hAnsi="Arial"/>
          <w:color w:val="000000"/>
        </w:rPr>
      </w:pPr>
    </w:p>
    <w:p w:rsidR="00C24B42" w:rsidRPr="00113ED3" w:rsidRDefault="00032119">
      <w:pPr>
        <w:rPr>
          <w:rFonts w:ascii="Garamond" w:hAnsi="Garamond"/>
          <w:color w:val="000000"/>
          <w:sz w:val="28"/>
          <w:szCs w:val="28"/>
        </w:rPr>
      </w:pPr>
      <w:r w:rsidRPr="00113ED3">
        <w:rPr>
          <w:rFonts w:ascii="Garamond" w:hAnsi="Garamond"/>
          <w:color w:val="000000"/>
          <w:sz w:val="28"/>
          <w:szCs w:val="28"/>
        </w:rPr>
        <w:t xml:space="preserve">Excelentíssimo Senhor </w:t>
      </w:r>
    </w:p>
    <w:p w:rsidR="00C24B42" w:rsidRPr="00113ED3" w:rsidRDefault="00AC06AB">
      <w:pPr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>Elcio Josué Colaço</w:t>
      </w:r>
    </w:p>
    <w:p w:rsidR="00C24B42" w:rsidRPr="00113ED3" w:rsidRDefault="00032119">
      <w:pPr>
        <w:rPr>
          <w:rFonts w:ascii="Garamond" w:hAnsi="Garamond"/>
          <w:color w:val="000000"/>
          <w:sz w:val="28"/>
          <w:szCs w:val="28"/>
        </w:rPr>
      </w:pPr>
      <w:r w:rsidRPr="00113ED3">
        <w:rPr>
          <w:rFonts w:ascii="Garamond" w:hAnsi="Garamond"/>
          <w:color w:val="000000"/>
          <w:sz w:val="28"/>
          <w:szCs w:val="28"/>
        </w:rPr>
        <w:t xml:space="preserve">Presidente da Câmara Municipal de Rio Negro. </w:t>
      </w:r>
    </w:p>
    <w:p w:rsidR="00C24B42" w:rsidRPr="00113ED3" w:rsidRDefault="00C24B42">
      <w:pPr>
        <w:rPr>
          <w:rFonts w:ascii="Garamond" w:hAnsi="Garamond"/>
          <w:color w:val="000000"/>
          <w:sz w:val="28"/>
          <w:szCs w:val="28"/>
        </w:rPr>
      </w:pPr>
    </w:p>
    <w:p w:rsidR="00C24B42" w:rsidRPr="00113ED3" w:rsidRDefault="00C24B42">
      <w:pPr>
        <w:jc w:val="center"/>
        <w:rPr>
          <w:rFonts w:ascii="Garamond" w:hAnsi="Garamond"/>
          <w:b/>
          <w:bCs/>
          <w:color w:val="000000"/>
          <w:sz w:val="28"/>
          <w:szCs w:val="28"/>
        </w:rPr>
      </w:pPr>
    </w:p>
    <w:p w:rsidR="00C24B42" w:rsidRPr="00113ED3" w:rsidRDefault="00C24B42">
      <w:pPr>
        <w:jc w:val="center"/>
        <w:rPr>
          <w:rFonts w:ascii="Garamond" w:hAnsi="Garamond"/>
          <w:b/>
          <w:bCs/>
          <w:color w:val="000000"/>
          <w:sz w:val="28"/>
          <w:szCs w:val="28"/>
        </w:rPr>
      </w:pPr>
    </w:p>
    <w:p w:rsidR="00C24B42" w:rsidRPr="00113ED3" w:rsidRDefault="00AC06A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>REQUERIMENTO Nº 005/2023</w:t>
      </w:r>
      <w:r w:rsidR="00032119" w:rsidRPr="00113ED3">
        <w:rPr>
          <w:rFonts w:ascii="Garamond" w:hAnsi="Garamond"/>
          <w:b/>
          <w:bCs/>
          <w:color w:val="000000"/>
          <w:sz w:val="28"/>
          <w:szCs w:val="28"/>
        </w:rPr>
        <w:t xml:space="preserve">. </w:t>
      </w:r>
    </w:p>
    <w:p w:rsidR="00C24B42" w:rsidRPr="00113ED3" w:rsidRDefault="00C24B42">
      <w:pPr>
        <w:rPr>
          <w:rFonts w:ascii="Garamond" w:hAnsi="Garamond"/>
          <w:color w:val="000000"/>
          <w:sz w:val="28"/>
          <w:szCs w:val="28"/>
        </w:rPr>
      </w:pPr>
    </w:p>
    <w:p w:rsidR="00C24B42" w:rsidRPr="00113ED3" w:rsidRDefault="00C24B42">
      <w:pPr>
        <w:rPr>
          <w:rFonts w:ascii="Garamond" w:hAnsi="Garamond"/>
          <w:color w:val="000000"/>
          <w:sz w:val="28"/>
          <w:szCs w:val="28"/>
        </w:rPr>
      </w:pPr>
    </w:p>
    <w:p w:rsidR="00C24B42" w:rsidRPr="00113ED3" w:rsidRDefault="00C24B42">
      <w:pPr>
        <w:rPr>
          <w:rFonts w:ascii="Garamond" w:hAnsi="Garamond"/>
          <w:color w:val="000000"/>
          <w:sz w:val="28"/>
          <w:szCs w:val="28"/>
        </w:rPr>
      </w:pPr>
    </w:p>
    <w:p w:rsidR="00C24B42" w:rsidRPr="00113ED3" w:rsidRDefault="00032119">
      <w:pPr>
        <w:ind w:left="5102"/>
        <w:jc w:val="both"/>
        <w:rPr>
          <w:rFonts w:ascii="Garamond" w:hAnsi="Garamond"/>
          <w:sz w:val="28"/>
          <w:szCs w:val="28"/>
        </w:rPr>
      </w:pPr>
      <w:r w:rsidRPr="00113ED3">
        <w:rPr>
          <w:rFonts w:ascii="Garamond" w:hAnsi="Garamond"/>
          <w:b/>
          <w:bCs/>
          <w:color w:val="000000"/>
          <w:sz w:val="28"/>
          <w:szCs w:val="28"/>
        </w:rPr>
        <w:t>Ementa: Requerem</w:t>
      </w:r>
      <w:r w:rsidR="009048F9">
        <w:rPr>
          <w:rFonts w:ascii="Garamond" w:hAnsi="Garamond"/>
          <w:b/>
          <w:bCs/>
          <w:color w:val="000000"/>
          <w:sz w:val="28"/>
          <w:szCs w:val="28"/>
        </w:rPr>
        <w:t xml:space="preserve"> a Secretaria de</w:t>
      </w:r>
      <w:r w:rsidR="0078127F">
        <w:rPr>
          <w:rFonts w:ascii="Garamond" w:hAnsi="Garamond"/>
          <w:b/>
          <w:bCs/>
          <w:color w:val="000000"/>
          <w:sz w:val="28"/>
          <w:szCs w:val="28"/>
        </w:rPr>
        <w:t xml:space="preserve"> Saúde do</w:t>
      </w:r>
      <w:r w:rsidR="009048F9">
        <w:rPr>
          <w:rFonts w:ascii="Garamond" w:hAnsi="Garamond"/>
          <w:b/>
          <w:bCs/>
          <w:color w:val="000000"/>
          <w:sz w:val="28"/>
          <w:szCs w:val="28"/>
        </w:rPr>
        <w:t xml:space="preserve"> Estado</w:t>
      </w:r>
      <w:r w:rsidR="0078127F">
        <w:rPr>
          <w:rFonts w:ascii="Garamond" w:hAnsi="Garamond"/>
          <w:b/>
          <w:bCs/>
          <w:color w:val="000000"/>
          <w:sz w:val="28"/>
          <w:szCs w:val="28"/>
        </w:rPr>
        <w:t xml:space="preserve"> do Paraná</w:t>
      </w:r>
      <w:r w:rsidR="009048F9">
        <w:rPr>
          <w:rFonts w:ascii="Garamond" w:hAnsi="Garamond"/>
          <w:b/>
          <w:bCs/>
          <w:color w:val="000000"/>
          <w:sz w:val="28"/>
          <w:szCs w:val="28"/>
        </w:rPr>
        <w:t xml:space="preserve"> a</w:t>
      </w:r>
      <w:r w:rsidR="00AC06AB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  <w:r w:rsidRPr="00113ED3">
        <w:rPr>
          <w:rFonts w:ascii="Garamond" w:hAnsi="Garamond"/>
          <w:b/>
          <w:bCs/>
          <w:color w:val="000000"/>
          <w:sz w:val="28"/>
          <w:szCs w:val="28"/>
        </w:rPr>
        <w:t>cópia detalhada da última inspeção realizada pela Vigilância Sanitária no Hospital Bom Jesus de Rio Negro.</w:t>
      </w:r>
    </w:p>
    <w:p w:rsidR="00C24B42" w:rsidRPr="00113ED3" w:rsidRDefault="00C24B42">
      <w:pPr>
        <w:ind w:left="5102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C24B42" w:rsidRPr="00113ED3" w:rsidRDefault="00C24B42">
      <w:pPr>
        <w:rPr>
          <w:rFonts w:ascii="Garamond" w:hAnsi="Garamond"/>
          <w:color w:val="000000"/>
          <w:sz w:val="28"/>
          <w:szCs w:val="28"/>
        </w:rPr>
      </w:pPr>
    </w:p>
    <w:p w:rsidR="00C24B42" w:rsidRPr="00113ED3" w:rsidRDefault="00032119">
      <w:pPr>
        <w:ind w:firstLine="1134"/>
        <w:jc w:val="both"/>
        <w:rPr>
          <w:rFonts w:ascii="Garamond" w:hAnsi="Garamond"/>
          <w:sz w:val="28"/>
          <w:szCs w:val="28"/>
        </w:rPr>
      </w:pPr>
      <w:r w:rsidRPr="00113ED3">
        <w:rPr>
          <w:rFonts w:ascii="Garamond" w:hAnsi="Garamond"/>
          <w:color w:val="000000"/>
          <w:sz w:val="28"/>
          <w:szCs w:val="28"/>
        </w:rPr>
        <w:t>As Vereadoras e os Vereadores que o presente subscrevem, no uso de suas atribuições regimentais e com bas</w:t>
      </w:r>
      <w:r w:rsidR="00AC06AB">
        <w:rPr>
          <w:rFonts w:ascii="Garamond" w:hAnsi="Garamond"/>
          <w:color w:val="000000"/>
          <w:sz w:val="28"/>
          <w:szCs w:val="28"/>
        </w:rPr>
        <w:t>e no que estabelece o Artigo 109</w:t>
      </w:r>
      <w:r w:rsidR="007C1E5D" w:rsidRPr="00113ED3">
        <w:rPr>
          <w:rFonts w:ascii="Garamond" w:hAnsi="Garamond"/>
          <w:color w:val="000000"/>
          <w:sz w:val="28"/>
          <w:szCs w:val="28"/>
        </w:rPr>
        <w:t>, Inciso X</w:t>
      </w:r>
      <w:r w:rsidRPr="00113ED3">
        <w:rPr>
          <w:rFonts w:ascii="Garamond" w:hAnsi="Garamond"/>
          <w:color w:val="000000"/>
          <w:sz w:val="28"/>
          <w:szCs w:val="28"/>
        </w:rPr>
        <w:t xml:space="preserve"> do Reg</w:t>
      </w:r>
      <w:r w:rsidR="00AC06AB">
        <w:rPr>
          <w:rFonts w:ascii="Garamond" w:hAnsi="Garamond"/>
          <w:color w:val="000000"/>
          <w:sz w:val="28"/>
          <w:szCs w:val="28"/>
        </w:rPr>
        <w:t>imento Interno,</w:t>
      </w:r>
      <w:r w:rsidR="0078127F">
        <w:rPr>
          <w:rFonts w:ascii="Garamond" w:hAnsi="Garamond"/>
          <w:color w:val="000000"/>
          <w:sz w:val="28"/>
          <w:szCs w:val="28"/>
        </w:rPr>
        <w:t xml:space="preserve"> considerando a</w:t>
      </w:r>
      <w:r w:rsidR="009048F9">
        <w:rPr>
          <w:rFonts w:ascii="Garamond" w:hAnsi="Garamond"/>
          <w:color w:val="000000"/>
          <w:sz w:val="28"/>
          <w:szCs w:val="28"/>
        </w:rPr>
        <w:t xml:space="preserve"> resposta do ofício nº 026/2022 recebido da Vigilância Sanitária Municipal de Rio Negro</w:t>
      </w:r>
      <w:r w:rsidR="0078127F">
        <w:rPr>
          <w:rFonts w:ascii="Garamond" w:hAnsi="Garamond"/>
          <w:color w:val="000000"/>
          <w:sz w:val="28"/>
          <w:szCs w:val="28"/>
        </w:rPr>
        <w:t xml:space="preserve"> vêm requerer o encaminhamento do ofício à</w:t>
      </w:r>
      <w:r w:rsidR="00AC06AB">
        <w:rPr>
          <w:rFonts w:ascii="Garamond" w:hAnsi="Garamond"/>
          <w:color w:val="000000"/>
          <w:sz w:val="28"/>
          <w:szCs w:val="28"/>
        </w:rPr>
        <w:t xml:space="preserve"> Secretaria </w:t>
      </w:r>
      <w:r w:rsidR="0078127F">
        <w:rPr>
          <w:rFonts w:ascii="Garamond" w:hAnsi="Garamond"/>
          <w:color w:val="000000"/>
          <w:sz w:val="28"/>
          <w:szCs w:val="28"/>
        </w:rPr>
        <w:t xml:space="preserve">de Saúde </w:t>
      </w:r>
      <w:r w:rsidR="00AC06AB">
        <w:rPr>
          <w:rFonts w:ascii="Garamond" w:hAnsi="Garamond"/>
          <w:color w:val="000000"/>
          <w:sz w:val="28"/>
          <w:szCs w:val="28"/>
        </w:rPr>
        <w:t>do Estado</w:t>
      </w:r>
      <w:r w:rsidR="0078127F">
        <w:rPr>
          <w:rFonts w:ascii="Garamond" w:hAnsi="Garamond"/>
          <w:color w:val="000000"/>
          <w:sz w:val="28"/>
          <w:szCs w:val="28"/>
        </w:rPr>
        <w:t xml:space="preserve"> do Paraná</w:t>
      </w:r>
      <w:r w:rsidR="00AC06AB">
        <w:rPr>
          <w:rFonts w:ascii="Garamond" w:hAnsi="Garamond"/>
          <w:color w:val="000000"/>
          <w:sz w:val="28"/>
          <w:szCs w:val="28"/>
        </w:rPr>
        <w:t>,</w:t>
      </w:r>
      <w:r w:rsidRPr="00113ED3">
        <w:rPr>
          <w:rFonts w:ascii="Garamond" w:hAnsi="Garamond"/>
          <w:color w:val="000000"/>
          <w:sz w:val="28"/>
          <w:szCs w:val="28"/>
        </w:rPr>
        <w:t xml:space="preserve"> </w:t>
      </w:r>
      <w:r w:rsidR="0078127F">
        <w:rPr>
          <w:rFonts w:ascii="Garamond" w:hAnsi="Garamond"/>
          <w:color w:val="000000"/>
          <w:sz w:val="28"/>
          <w:szCs w:val="28"/>
        </w:rPr>
        <w:t xml:space="preserve">solicitando </w:t>
      </w:r>
      <w:r w:rsidRPr="00113ED3">
        <w:rPr>
          <w:rFonts w:ascii="Garamond" w:hAnsi="Garamond"/>
          <w:color w:val="000000"/>
          <w:sz w:val="28"/>
          <w:szCs w:val="28"/>
        </w:rPr>
        <w:t>cópia detalhada da última inspeção realizada pel</w:t>
      </w:r>
      <w:r w:rsidR="00AC06AB">
        <w:rPr>
          <w:rFonts w:ascii="Garamond" w:hAnsi="Garamond"/>
          <w:color w:val="000000"/>
          <w:sz w:val="28"/>
          <w:szCs w:val="28"/>
        </w:rPr>
        <w:t xml:space="preserve">a Vigilância Sanitária </w:t>
      </w:r>
      <w:r w:rsidRPr="00113ED3">
        <w:rPr>
          <w:rFonts w:ascii="Garamond" w:hAnsi="Garamond"/>
          <w:color w:val="000000"/>
          <w:sz w:val="28"/>
          <w:szCs w:val="28"/>
        </w:rPr>
        <w:t>no Hospital Bom Jesus de Rio Negro.</w:t>
      </w:r>
    </w:p>
    <w:p w:rsidR="00C24B42" w:rsidRPr="00113ED3" w:rsidRDefault="00C24B42">
      <w:pPr>
        <w:ind w:firstLine="1134"/>
        <w:jc w:val="both"/>
        <w:rPr>
          <w:rFonts w:ascii="Garamond" w:hAnsi="Garamond"/>
          <w:sz w:val="28"/>
          <w:szCs w:val="28"/>
        </w:rPr>
      </w:pPr>
    </w:p>
    <w:p w:rsidR="001536CD" w:rsidRDefault="00440C9C" w:rsidP="001536CD">
      <w:pPr>
        <w:ind w:firstLine="1134"/>
        <w:jc w:val="both"/>
        <w:rPr>
          <w:rFonts w:ascii="Garamond" w:hAnsi="Garamond"/>
          <w:bCs/>
          <w:color w:val="000000"/>
          <w:sz w:val="28"/>
          <w:szCs w:val="28"/>
        </w:rPr>
      </w:pPr>
      <w:r>
        <w:rPr>
          <w:rFonts w:ascii="Garamond" w:hAnsi="Garamond"/>
          <w:bCs/>
          <w:color w:val="000000"/>
          <w:sz w:val="28"/>
          <w:szCs w:val="28"/>
        </w:rPr>
        <w:t>Justifica-se este R</w:t>
      </w:r>
      <w:bookmarkStart w:id="0" w:name="_GoBack"/>
      <w:bookmarkEnd w:id="0"/>
      <w:r w:rsidR="00032119" w:rsidRPr="00113ED3">
        <w:rPr>
          <w:rFonts w:ascii="Garamond" w:hAnsi="Garamond"/>
          <w:bCs/>
          <w:color w:val="000000"/>
          <w:sz w:val="28"/>
          <w:szCs w:val="28"/>
        </w:rPr>
        <w:t>equerimento</w:t>
      </w:r>
      <w:r w:rsidR="001536CD">
        <w:rPr>
          <w:rFonts w:ascii="Garamond" w:hAnsi="Garamond"/>
          <w:bCs/>
          <w:color w:val="000000"/>
          <w:sz w:val="28"/>
          <w:szCs w:val="28"/>
        </w:rPr>
        <w:t xml:space="preserve"> considerando a resposta que a Câmara Municipal de Rio Negro recebeu da Vigilância Sanitária</w:t>
      </w:r>
      <w:r w:rsidR="00032119" w:rsidRPr="00113ED3">
        <w:rPr>
          <w:rFonts w:ascii="Garamond" w:hAnsi="Garamond"/>
          <w:bCs/>
          <w:color w:val="000000"/>
          <w:sz w:val="28"/>
          <w:szCs w:val="28"/>
        </w:rPr>
        <w:t xml:space="preserve"> </w:t>
      </w:r>
      <w:r w:rsidR="001536CD">
        <w:rPr>
          <w:rFonts w:ascii="Garamond" w:hAnsi="Garamond"/>
          <w:bCs/>
          <w:color w:val="000000"/>
          <w:sz w:val="28"/>
          <w:szCs w:val="28"/>
        </w:rPr>
        <w:t>Municipal, a qual relatou que a Vigilância em Saúde Rio Negro, onde está inserida a Vigilância Sanitária, tem elenco de ações 2 a relação do VigiaSUS. Assim, não cabe a Vigilância Sanitária Municipal realizar a inspeção em hospitais de 30 ou mais leitos, que é a condição do Hospital Bom Jesus. Portanto essas informações referente a Sociedade Hospital Bom Jesus de Rio Negro deverá ser solicitada diretamente a Secretaria Estadual de Saúde, a qual é a responsável pela Liberação Sanitária para funcionamento.</w:t>
      </w:r>
    </w:p>
    <w:p w:rsidR="00C24B42" w:rsidRPr="001536CD" w:rsidRDefault="001536CD" w:rsidP="001536CD">
      <w:pPr>
        <w:jc w:val="both"/>
        <w:rPr>
          <w:rFonts w:ascii="Garamond" w:hAnsi="Garamond"/>
          <w:bCs/>
          <w:color w:val="000000"/>
          <w:sz w:val="28"/>
          <w:szCs w:val="28"/>
        </w:rPr>
      </w:pPr>
      <w:r>
        <w:rPr>
          <w:rFonts w:ascii="Garamond" w:hAnsi="Garamond"/>
          <w:bCs/>
          <w:color w:val="000000"/>
          <w:sz w:val="28"/>
          <w:szCs w:val="28"/>
        </w:rPr>
        <w:lastRenderedPageBreak/>
        <w:t>N</w:t>
      </w:r>
      <w:r w:rsidR="00032119" w:rsidRPr="00113ED3">
        <w:rPr>
          <w:rFonts w:ascii="Garamond" w:hAnsi="Garamond"/>
          <w:bCs/>
          <w:color w:val="000000"/>
          <w:sz w:val="28"/>
          <w:szCs w:val="28"/>
        </w:rPr>
        <w:t xml:space="preserve">o intuito de oferecer </w:t>
      </w:r>
      <w:r w:rsidR="00032119" w:rsidRPr="00113ED3">
        <w:rPr>
          <w:rFonts w:ascii="Garamond" w:hAnsi="Garamond"/>
          <w:bCs/>
          <w:color w:val="282828"/>
          <w:sz w:val="28"/>
          <w:szCs w:val="28"/>
        </w:rPr>
        <w:t>proteção à saúde das pessoas, assim como de prevenção a doenças evitáveis. A Vigilância Sanitária atua (com poder de polícia) na regulação dos produtos, propagandas, ambientes, serviços, procedimentos, processos e tecnologias que envolvam risco à saúde. O poder de polícia aqui mencionado diz respeito à autoridade da Vigilância Sanitária (como órgão de Estado) de fazer valer, no ato das inspeções, todas as exigências legais por meio de procedimentos que incluem (nos casos de infração) a interdição de estabelecimentos, a apreensão de produtos e equipamentos, a aplicação de multas, dentre outros.</w:t>
      </w:r>
      <w:r w:rsidR="00032119" w:rsidRPr="00113ED3">
        <w:rPr>
          <w:rFonts w:ascii="Garamond" w:hAnsi="Garamond"/>
          <w:bCs/>
          <w:color w:val="000000"/>
          <w:sz w:val="28"/>
          <w:szCs w:val="28"/>
        </w:rPr>
        <w:t xml:space="preserve"> Por este motivo a atuação correta d</w:t>
      </w:r>
      <w:r w:rsidR="00AC06AB">
        <w:rPr>
          <w:rFonts w:ascii="Garamond" w:hAnsi="Garamond"/>
          <w:bCs/>
          <w:color w:val="000000"/>
          <w:sz w:val="28"/>
          <w:szCs w:val="28"/>
        </w:rPr>
        <w:t>a Vigilância Sanitária</w:t>
      </w:r>
      <w:r w:rsidR="00032119" w:rsidRPr="00113ED3">
        <w:rPr>
          <w:rFonts w:ascii="Garamond" w:hAnsi="Garamond"/>
          <w:bCs/>
          <w:color w:val="000000"/>
          <w:sz w:val="28"/>
          <w:szCs w:val="28"/>
        </w:rPr>
        <w:t xml:space="preserve"> é de suma importância.</w:t>
      </w:r>
    </w:p>
    <w:p w:rsidR="00C24B42" w:rsidRPr="00113ED3" w:rsidRDefault="00C24B42">
      <w:pPr>
        <w:ind w:firstLine="1134"/>
        <w:jc w:val="both"/>
        <w:rPr>
          <w:rFonts w:ascii="Garamond" w:hAnsi="Garamond"/>
          <w:color w:val="000000"/>
          <w:sz w:val="28"/>
          <w:szCs w:val="28"/>
        </w:rPr>
      </w:pPr>
    </w:p>
    <w:p w:rsidR="00C24B42" w:rsidRPr="00113ED3" w:rsidRDefault="00AC06AB" w:rsidP="002159CC">
      <w:pPr>
        <w:ind w:firstLine="1134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Rio Negro, 27 de Fevereiro de 2023</w:t>
      </w:r>
      <w:r w:rsidR="00032119" w:rsidRPr="00113ED3">
        <w:rPr>
          <w:rFonts w:ascii="Garamond" w:hAnsi="Garamond"/>
          <w:color w:val="000000"/>
          <w:sz w:val="28"/>
          <w:szCs w:val="28"/>
        </w:rPr>
        <w:t>.</w:t>
      </w:r>
    </w:p>
    <w:p w:rsidR="00C24B42" w:rsidRPr="00113ED3" w:rsidRDefault="00C24B42">
      <w:pPr>
        <w:rPr>
          <w:rFonts w:ascii="Garamond" w:hAnsi="Garamond"/>
          <w:color w:val="000000"/>
          <w:sz w:val="28"/>
          <w:szCs w:val="28"/>
        </w:rPr>
      </w:pPr>
    </w:p>
    <w:p w:rsidR="00C24B42" w:rsidRPr="00113ED3" w:rsidRDefault="00C24B42">
      <w:pPr>
        <w:rPr>
          <w:rFonts w:ascii="Garamond" w:hAnsi="Garamond"/>
          <w:color w:val="000000"/>
          <w:sz w:val="28"/>
          <w:szCs w:val="28"/>
        </w:rPr>
      </w:pP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 xml:space="preserve">MARIA CÉLIA CONTE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Vereadora____________________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 xml:space="preserve">MARCELO WOTROBA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Vereador_____________________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 xml:space="preserve">JOÃO PEDRO DE AMORIM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Vereador_____________________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 xml:space="preserve">JOÃO ALVES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Vereador_____________________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 xml:space="preserve">LUIS BOSCHETTO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Vereador_____________________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 xml:space="preserve">ODAIR PEREIRA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Vereador_____________________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 xml:space="preserve">ELCIO JOSUÉ COLAÇO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Vereador_____________________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>RICARDO GONÇALVES FURQUIM Vereador_____________________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>ISABEL CRISTINA GROS</w:t>
      </w:r>
      <w:r w:rsidR="00844DDC">
        <w:rPr>
          <w:rFonts w:ascii="Garamond" w:hAnsi="Garamond"/>
          <w:b/>
          <w:sz w:val="26"/>
          <w:szCs w:val="26"/>
        </w:rPr>
        <w:t>S</w:t>
      </w:r>
      <w:r w:rsidRPr="00113ED3">
        <w:rPr>
          <w:rFonts w:ascii="Garamond" w:hAnsi="Garamond"/>
          <w:b/>
          <w:sz w:val="26"/>
          <w:szCs w:val="26"/>
        </w:rPr>
        <w:t xml:space="preserve">L </w:t>
      </w: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  <w:t>Vereadora____________________</w:t>
      </w:r>
    </w:p>
    <w:p w:rsidR="00113ED3" w:rsidRPr="00113ED3" w:rsidRDefault="00113ED3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  <w:r w:rsidRPr="00113ED3">
        <w:rPr>
          <w:rFonts w:ascii="Garamond" w:hAnsi="Garamond"/>
          <w:b/>
          <w:sz w:val="26"/>
          <w:szCs w:val="26"/>
        </w:rPr>
        <w:tab/>
      </w:r>
      <w:r w:rsidRPr="00113ED3">
        <w:rPr>
          <w:rFonts w:ascii="Garamond" w:hAnsi="Garamond"/>
          <w:b/>
          <w:sz w:val="26"/>
          <w:szCs w:val="26"/>
        </w:rPr>
        <w:tab/>
      </w:r>
    </w:p>
    <w:p w:rsidR="00113ED3" w:rsidRPr="00113ED3" w:rsidRDefault="00113ED3" w:rsidP="00113ED3">
      <w:pPr>
        <w:jc w:val="both"/>
        <w:rPr>
          <w:rFonts w:ascii="Garamond" w:hAnsi="Garamond"/>
          <w:color w:val="000000"/>
          <w:sz w:val="26"/>
          <w:szCs w:val="26"/>
        </w:rPr>
      </w:pPr>
    </w:p>
    <w:p w:rsidR="00C24B42" w:rsidRPr="00113ED3" w:rsidRDefault="00C24B42" w:rsidP="00113ED3">
      <w:pPr>
        <w:spacing w:line="360" w:lineRule="auto"/>
        <w:ind w:right="144"/>
        <w:jc w:val="both"/>
        <w:rPr>
          <w:rFonts w:ascii="Garamond" w:hAnsi="Garamond"/>
          <w:b/>
          <w:sz w:val="26"/>
          <w:szCs w:val="26"/>
        </w:rPr>
      </w:pPr>
    </w:p>
    <w:sectPr w:rsidR="00C24B42" w:rsidRPr="00113ED3" w:rsidSect="00113ED3">
      <w:pgSz w:w="11906" w:h="16838"/>
      <w:pgMar w:top="2835" w:right="1701" w:bottom="1418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D2"/>
    <w:rsid w:val="00032119"/>
    <w:rsid w:val="000B7845"/>
    <w:rsid w:val="00113ED3"/>
    <w:rsid w:val="00133F99"/>
    <w:rsid w:val="00146455"/>
    <w:rsid w:val="001536CD"/>
    <w:rsid w:val="001A365E"/>
    <w:rsid w:val="002159CC"/>
    <w:rsid w:val="00440C9C"/>
    <w:rsid w:val="00474D12"/>
    <w:rsid w:val="0055229E"/>
    <w:rsid w:val="005E268D"/>
    <w:rsid w:val="0078127F"/>
    <w:rsid w:val="007C1E5D"/>
    <w:rsid w:val="00844DDC"/>
    <w:rsid w:val="009048F9"/>
    <w:rsid w:val="00944EB0"/>
    <w:rsid w:val="009A278B"/>
    <w:rsid w:val="009F6EAE"/>
    <w:rsid w:val="00A27EF0"/>
    <w:rsid w:val="00AC06AB"/>
    <w:rsid w:val="00B32671"/>
    <w:rsid w:val="00C24B42"/>
    <w:rsid w:val="00D933FA"/>
    <w:rsid w:val="00D93ADA"/>
    <w:rsid w:val="00FA59D2"/>
    <w:rsid w:val="1762137A"/>
    <w:rsid w:val="691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B39BD-DA29-40BE-A09B-77D9258F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Mangal"/>
      <w:sz w:val="18"/>
      <w:szCs w:val="16"/>
    </w:rPr>
  </w:style>
  <w:style w:type="paragraph" w:customStyle="1" w:styleId="ndice">
    <w:name w:val="Índice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2023-02-28T19:44:00Z</cp:lastPrinted>
  <dcterms:created xsi:type="dcterms:W3CDTF">2022-11-21T18:26:00Z</dcterms:created>
  <dcterms:modified xsi:type="dcterms:W3CDTF">2023-03-07T13:04:00Z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C9430D1447584E4FA7C22804C7FA3048</vt:lpwstr>
  </property>
</Properties>
</file>